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4E567C" w14:textId="218D1D75" w:rsidR="00F174EF" w:rsidRPr="00FE2324" w:rsidRDefault="005E5AD7" w:rsidP="00FE2324">
      <w:pPr>
        <w:jc w:val="center"/>
        <w:rPr>
          <w:sz w:val="40"/>
          <w:szCs w:val="44"/>
        </w:rPr>
      </w:pPr>
      <w:r w:rsidRPr="00FE2324">
        <w:rPr>
          <w:sz w:val="40"/>
          <w:szCs w:val="44"/>
        </w:rPr>
        <w:t>The Science of Mother’s Own Milk Feeding for the Healthcare</w:t>
      </w:r>
      <w:r w:rsidR="00595E0E" w:rsidRPr="00FE2324">
        <w:rPr>
          <w:sz w:val="40"/>
          <w:szCs w:val="44"/>
        </w:rPr>
        <w:t xml:space="preserve"> Professional</w:t>
      </w:r>
    </w:p>
    <w:p w14:paraId="0F04D3A3" w14:textId="77777777" w:rsidR="00595E0E" w:rsidRPr="00FE2324" w:rsidRDefault="00595E0E" w:rsidP="00595E0E">
      <w:pPr>
        <w:jc w:val="center"/>
        <w:rPr>
          <w:i/>
          <w:sz w:val="22"/>
        </w:rPr>
      </w:pPr>
    </w:p>
    <w:p w14:paraId="4737C06C" w14:textId="0353CE03" w:rsidR="00595E0E" w:rsidRPr="00FE2324" w:rsidRDefault="005E5AD7" w:rsidP="00595E0E">
      <w:pPr>
        <w:pStyle w:val="ListParagraph"/>
        <w:numPr>
          <w:ilvl w:val="0"/>
          <w:numId w:val="1"/>
        </w:numPr>
        <w:rPr>
          <w:sz w:val="28"/>
          <w:szCs w:val="32"/>
        </w:rPr>
      </w:pPr>
      <w:r w:rsidRPr="00FE2324">
        <w:rPr>
          <w:sz w:val="28"/>
          <w:szCs w:val="32"/>
        </w:rPr>
        <w:t xml:space="preserve">Mother’s Own Milk is </w:t>
      </w:r>
      <w:r w:rsidR="0002562E" w:rsidRPr="00FE2324">
        <w:rPr>
          <w:sz w:val="28"/>
          <w:szCs w:val="32"/>
        </w:rPr>
        <w:t xml:space="preserve">an ESSENTIAL MEDICATION for NICU babies, </w:t>
      </w:r>
      <w:r w:rsidRPr="00FE2324">
        <w:rPr>
          <w:sz w:val="28"/>
          <w:szCs w:val="32"/>
        </w:rPr>
        <w:t>not just a food</w:t>
      </w:r>
    </w:p>
    <w:p w14:paraId="40DDCF84" w14:textId="5FFF7F1B" w:rsidR="00595E0E" w:rsidRPr="00FE2324" w:rsidRDefault="00595E0E" w:rsidP="00595E0E">
      <w:pPr>
        <w:pStyle w:val="ListParagraph"/>
        <w:numPr>
          <w:ilvl w:val="0"/>
          <w:numId w:val="1"/>
        </w:numPr>
        <w:rPr>
          <w:i/>
          <w:sz w:val="28"/>
          <w:szCs w:val="32"/>
        </w:rPr>
      </w:pPr>
      <w:r w:rsidRPr="00FE2324">
        <w:rPr>
          <w:sz w:val="28"/>
          <w:szCs w:val="32"/>
        </w:rPr>
        <w:t xml:space="preserve">Focusing on </w:t>
      </w:r>
      <w:r w:rsidRPr="00FE2324">
        <w:rPr>
          <w:b/>
          <w:i/>
          <w:sz w:val="28"/>
          <w:szCs w:val="32"/>
        </w:rPr>
        <w:t>breast milk production</w:t>
      </w:r>
      <w:r w:rsidR="0002562E" w:rsidRPr="00FE2324">
        <w:rPr>
          <w:b/>
          <w:i/>
          <w:sz w:val="28"/>
          <w:szCs w:val="32"/>
        </w:rPr>
        <w:t>, not breast feeding</w:t>
      </w:r>
      <w:r w:rsidR="00E8347E" w:rsidRPr="00FE2324">
        <w:rPr>
          <w:i/>
          <w:sz w:val="28"/>
          <w:szCs w:val="32"/>
        </w:rPr>
        <w:t xml:space="preserve"> </w:t>
      </w:r>
      <w:r w:rsidR="00E8347E" w:rsidRPr="00FE2324">
        <w:rPr>
          <w:sz w:val="28"/>
          <w:szCs w:val="32"/>
        </w:rPr>
        <w:t>i</w:t>
      </w:r>
      <w:r w:rsidR="0002562E" w:rsidRPr="00FE2324">
        <w:rPr>
          <w:sz w:val="28"/>
          <w:szCs w:val="32"/>
        </w:rPr>
        <w:t>s essential for success, as some</w:t>
      </w:r>
      <w:r w:rsidR="00E8347E" w:rsidRPr="00FE2324">
        <w:rPr>
          <w:sz w:val="28"/>
          <w:szCs w:val="32"/>
        </w:rPr>
        <w:t xml:space="preserve"> </w:t>
      </w:r>
      <w:r w:rsidR="00E8347E" w:rsidRPr="00FE2324">
        <w:rPr>
          <w:i/>
          <w:sz w:val="28"/>
          <w:szCs w:val="32"/>
        </w:rPr>
        <w:t>breast feeding issues</w:t>
      </w:r>
      <w:r w:rsidR="00E8347E" w:rsidRPr="00FE2324">
        <w:rPr>
          <w:sz w:val="28"/>
          <w:szCs w:val="32"/>
        </w:rPr>
        <w:t xml:space="preserve"> are controversial and are a distraction to </w:t>
      </w:r>
      <w:r w:rsidR="0002562E" w:rsidRPr="00FE2324">
        <w:rPr>
          <w:sz w:val="28"/>
          <w:szCs w:val="32"/>
        </w:rPr>
        <w:t>mothers initiating pumping</w:t>
      </w:r>
    </w:p>
    <w:p w14:paraId="4F1194C5" w14:textId="3A922D42" w:rsidR="0002562E" w:rsidRPr="00FE2324" w:rsidRDefault="0002562E" w:rsidP="00595E0E">
      <w:pPr>
        <w:pStyle w:val="ListParagraph"/>
        <w:numPr>
          <w:ilvl w:val="0"/>
          <w:numId w:val="1"/>
        </w:numPr>
        <w:rPr>
          <w:i/>
          <w:sz w:val="28"/>
          <w:szCs w:val="32"/>
        </w:rPr>
      </w:pPr>
      <w:r w:rsidRPr="00FE2324">
        <w:rPr>
          <w:sz w:val="28"/>
          <w:szCs w:val="32"/>
        </w:rPr>
        <w:t xml:space="preserve">Breast milk pumping should begin by </w:t>
      </w:r>
      <w:r w:rsidRPr="00FE2324">
        <w:rPr>
          <w:i/>
          <w:sz w:val="28"/>
          <w:szCs w:val="32"/>
        </w:rPr>
        <w:t>6 hours</w:t>
      </w:r>
      <w:r w:rsidRPr="00FE2324">
        <w:rPr>
          <w:sz w:val="28"/>
          <w:szCs w:val="32"/>
        </w:rPr>
        <w:t xml:space="preserve"> after delivery, and </w:t>
      </w:r>
      <w:r w:rsidRPr="00FE2324">
        <w:rPr>
          <w:i/>
          <w:sz w:val="28"/>
          <w:szCs w:val="32"/>
        </w:rPr>
        <w:t>pumping should occur every 3 hours</w:t>
      </w:r>
      <w:r w:rsidRPr="00FE2324">
        <w:rPr>
          <w:sz w:val="28"/>
          <w:szCs w:val="32"/>
        </w:rPr>
        <w:t>. This gives mom the best chance of successfully producing optimal amounts of breast milk for the baby</w:t>
      </w:r>
    </w:p>
    <w:p w14:paraId="186EE474" w14:textId="77777777" w:rsidR="00E8347E" w:rsidRPr="00FE2324" w:rsidRDefault="00E8347E" w:rsidP="00595E0E">
      <w:pPr>
        <w:pStyle w:val="ListParagraph"/>
        <w:numPr>
          <w:ilvl w:val="0"/>
          <w:numId w:val="1"/>
        </w:numPr>
        <w:rPr>
          <w:i/>
          <w:sz w:val="28"/>
          <w:szCs w:val="32"/>
        </w:rPr>
      </w:pPr>
      <w:r w:rsidRPr="00FE2324">
        <w:rPr>
          <w:sz w:val="28"/>
          <w:szCs w:val="32"/>
        </w:rPr>
        <w:t xml:space="preserve">Routinely asking moms about pumping (frequency and milk production problems) should be done </w:t>
      </w:r>
      <w:r w:rsidRPr="00FE2324">
        <w:rPr>
          <w:i/>
          <w:sz w:val="28"/>
          <w:szCs w:val="32"/>
        </w:rPr>
        <w:t>daily</w:t>
      </w:r>
      <w:r w:rsidRPr="00FE2324">
        <w:rPr>
          <w:sz w:val="28"/>
          <w:szCs w:val="32"/>
        </w:rPr>
        <w:t xml:space="preserve"> </w:t>
      </w:r>
      <w:r w:rsidR="005E5AD7" w:rsidRPr="00FE2324">
        <w:rPr>
          <w:sz w:val="28"/>
          <w:szCs w:val="32"/>
        </w:rPr>
        <w:t>for</w:t>
      </w:r>
      <w:r w:rsidRPr="00FE2324">
        <w:rPr>
          <w:sz w:val="28"/>
          <w:szCs w:val="32"/>
        </w:rPr>
        <w:t xml:space="preserve"> </w:t>
      </w:r>
      <w:r w:rsidR="005E5AD7" w:rsidRPr="00FE2324">
        <w:rPr>
          <w:sz w:val="28"/>
          <w:szCs w:val="32"/>
        </w:rPr>
        <w:t xml:space="preserve">at least the </w:t>
      </w:r>
      <w:r w:rsidRPr="00FE2324">
        <w:rPr>
          <w:sz w:val="28"/>
          <w:szCs w:val="32"/>
        </w:rPr>
        <w:t>first week to get breast milk production established</w:t>
      </w:r>
      <w:r w:rsidR="005E5AD7" w:rsidRPr="00FE2324">
        <w:rPr>
          <w:sz w:val="28"/>
          <w:szCs w:val="32"/>
        </w:rPr>
        <w:t xml:space="preserve">. Viewing of </w:t>
      </w:r>
      <w:r w:rsidR="005E5AD7" w:rsidRPr="00FE2324">
        <w:rPr>
          <w:i/>
          <w:sz w:val="28"/>
          <w:szCs w:val="32"/>
        </w:rPr>
        <w:t>maternal pumping log</w:t>
      </w:r>
      <w:r w:rsidR="005E5AD7" w:rsidRPr="00FE2324">
        <w:rPr>
          <w:sz w:val="28"/>
          <w:szCs w:val="32"/>
        </w:rPr>
        <w:t xml:space="preserve"> is </w:t>
      </w:r>
      <w:bookmarkStart w:id="0" w:name="_GoBack"/>
      <w:bookmarkEnd w:id="0"/>
      <w:r w:rsidR="005E5AD7" w:rsidRPr="00FE2324">
        <w:rPr>
          <w:sz w:val="28"/>
          <w:szCs w:val="32"/>
        </w:rPr>
        <w:t>essential</w:t>
      </w:r>
    </w:p>
    <w:p w14:paraId="713F0663" w14:textId="14DF1878" w:rsidR="00E8347E" w:rsidRPr="00FE2324" w:rsidRDefault="00E8347E" w:rsidP="00595E0E">
      <w:pPr>
        <w:pStyle w:val="ListParagraph"/>
        <w:numPr>
          <w:ilvl w:val="0"/>
          <w:numId w:val="1"/>
        </w:numPr>
        <w:rPr>
          <w:i/>
          <w:sz w:val="28"/>
          <w:szCs w:val="32"/>
        </w:rPr>
      </w:pPr>
      <w:r w:rsidRPr="00FE2324">
        <w:rPr>
          <w:sz w:val="28"/>
          <w:szCs w:val="32"/>
        </w:rPr>
        <w:t>Research provides strong evidence for the fol</w:t>
      </w:r>
      <w:r w:rsidR="005E5AD7" w:rsidRPr="00FE2324">
        <w:rPr>
          <w:sz w:val="28"/>
          <w:szCs w:val="32"/>
        </w:rPr>
        <w:t xml:space="preserve">lowing Health Benefits of Mother’s Own </w:t>
      </w:r>
      <w:r w:rsidRPr="00FE2324">
        <w:rPr>
          <w:sz w:val="28"/>
          <w:szCs w:val="32"/>
        </w:rPr>
        <w:t xml:space="preserve">Milk: </w:t>
      </w:r>
    </w:p>
    <w:p w14:paraId="19E4F269" w14:textId="607F7AE8" w:rsidR="0002562E" w:rsidRPr="00FE2324" w:rsidRDefault="0075296F" w:rsidP="0002562E">
      <w:pPr>
        <w:ind w:left="720"/>
        <w:rPr>
          <w:szCs w:val="28"/>
        </w:rPr>
      </w:pPr>
      <w:r w:rsidRPr="00FE2324">
        <w:rPr>
          <w:sz w:val="28"/>
          <w:szCs w:val="32"/>
        </w:rPr>
        <w:t>-</w:t>
      </w:r>
      <w:r w:rsidR="005E5AD7" w:rsidRPr="00FE2324">
        <w:rPr>
          <w:szCs w:val="28"/>
        </w:rPr>
        <w:t xml:space="preserve"> </w:t>
      </w:r>
      <w:r w:rsidR="0002562E" w:rsidRPr="00FE2324">
        <w:rPr>
          <w:szCs w:val="28"/>
        </w:rPr>
        <w:t>Better neurodevelopment: for every 10ml/kg/day an extremely premature baby ingests, Bayley MDI scores increase 0.59 points</w:t>
      </w:r>
    </w:p>
    <w:p w14:paraId="246DC214" w14:textId="1CB4D122" w:rsidR="0075296F" w:rsidRPr="00FE2324" w:rsidRDefault="0002562E" w:rsidP="0002562E">
      <w:pPr>
        <w:ind w:left="720"/>
        <w:rPr>
          <w:szCs w:val="28"/>
        </w:rPr>
      </w:pPr>
      <w:r w:rsidRPr="00FE2324">
        <w:rPr>
          <w:szCs w:val="28"/>
        </w:rPr>
        <w:t xml:space="preserve">- </w:t>
      </w:r>
      <w:r w:rsidR="0075296F" w:rsidRPr="00FE2324">
        <w:rPr>
          <w:szCs w:val="28"/>
        </w:rPr>
        <w:t>L</w:t>
      </w:r>
      <w:r w:rsidRPr="00FE2324">
        <w:rPr>
          <w:szCs w:val="28"/>
        </w:rPr>
        <w:t>ess necrotizing enterocolitis, a life-threatening NICU disease (Surgery often means death, and non-surgical NEC costs $73,700 on average per case and 22 day increased length of stay)</w:t>
      </w:r>
    </w:p>
    <w:p w14:paraId="21BB36EF" w14:textId="28219A7C" w:rsidR="0002562E" w:rsidRPr="00FE2324" w:rsidRDefault="0002562E" w:rsidP="0002562E">
      <w:pPr>
        <w:ind w:left="720"/>
        <w:rPr>
          <w:szCs w:val="28"/>
        </w:rPr>
      </w:pPr>
      <w:r w:rsidRPr="00FE2324">
        <w:rPr>
          <w:szCs w:val="28"/>
        </w:rPr>
        <w:t>- 50% less nosocomial infections, including less bacterial meningitis and late-onset sepsis</w:t>
      </w:r>
    </w:p>
    <w:p w14:paraId="2EFD352F" w14:textId="1703A6BE" w:rsidR="00E8347E" w:rsidRPr="00FE2324" w:rsidRDefault="0002562E" w:rsidP="0002562E">
      <w:pPr>
        <w:ind w:firstLine="720"/>
        <w:rPr>
          <w:szCs w:val="28"/>
        </w:rPr>
      </w:pPr>
      <w:r w:rsidRPr="00FE2324">
        <w:rPr>
          <w:szCs w:val="28"/>
        </w:rPr>
        <w:t xml:space="preserve">- </w:t>
      </w:r>
      <w:r w:rsidR="005E5AD7" w:rsidRPr="00FE2324">
        <w:rPr>
          <w:szCs w:val="28"/>
        </w:rPr>
        <w:t xml:space="preserve">Less </w:t>
      </w:r>
      <w:proofErr w:type="spellStart"/>
      <w:r w:rsidR="005E5AD7" w:rsidRPr="00FE2324">
        <w:rPr>
          <w:szCs w:val="28"/>
        </w:rPr>
        <w:t>rehospitalization</w:t>
      </w:r>
      <w:proofErr w:type="spellEnd"/>
      <w:r w:rsidR="005E5AD7" w:rsidRPr="00FE2324">
        <w:rPr>
          <w:szCs w:val="28"/>
        </w:rPr>
        <w:t xml:space="preserve"> after discharge</w:t>
      </w:r>
    </w:p>
    <w:p w14:paraId="42EE26E3" w14:textId="7A3D0A6B" w:rsidR="0075296F" w:rsidRPr="00FE2324" w:rsidRDefault="0075296F" w:rsidP="0002562E">
      <w:pPr>
        <w:ind w:firstLine="720"/>
        <w:rPr>
          <w:szCs w:val="28"/>
        </w:rPr>
      </w:pPr>
      <w:r w:rsidRPr="00FE2324">
        <w:rPr>
          <w:szCs w:val="28"/>
        </w:rPr>
        <w:t>-</w:t>
      </w:r>
      <w:r w:rsidR="0002562E" w:rsidRPr="00FE2324">
        <w:rPr>
          <w:szCs w:val="28"/>
        </w:rPr>
        <w:t xml:space="preserve">21% less </w:t>
      </w:r>
      <w:proofErr w:type="spellStart"/>
      <w:r w:rsidR="0002562E" w:rsidRPr="00FE2324">
        <w:rPr>
          <w:szCs w:val="28"/>
        </w:rPr>
        <w:t>postneonatal</w:t>
      </w:r>
      <w:proofErr w:type="spellEnd"/>
      <w:r w:rsidR="0002562E" w:rsidRPr="00FE2324">
        <w:rPr>
          <w:szCs w:val="28"/>
        </w:rPr>
        <w:t xml:space="preserve"> mortality</w:t>
      </w:r>
    </w:p>
    <w:p w14:paraId="0E6D588A" w14:textId="71EBABE9" w:rsidR="0075296F" w:rsidRPr="00FE2324" w:rsidRDefault="0075296F" w:rsidP="0002562E">
      <w:pPr>
        <w:ind w:left="720"/>
        <w:rPr>
          <w:szCs w:val="28"/>
        </w:rPr>
      </w:pPr>
      <w:r w:rsidRPr="00FE2324">
        <w:rPr>
          <w:szCs w:val="28"/>
        </w:rPr>
        <w:t>-</w:t>
      </w:r>
      <w:r w:rsidR="0002562E" w:rsidRPr="00FE2324">
        <w:rPr>
          <w:szCs w:val="28"/>
        </w:rPr>
        <w:t>P</w:t>
      </w:r>
      <w:r w:rsidRPr="00FE2324">
        <w:rPr>
          <w:szCs w:val="28"/>
        </w:rPr>
        <w:t xml:space="preserve">ossible decreases in Type I and Type II Diabetes, decreased risk </w:t>
      </w:r>
      <w:r w:rsidR="0002562E" w:rsidRPr="00FE2324">
        <w:rPr>
          <w:szCs w:val="28"/>
        </w:rPr>
        <w:t>of SIDS, decreased leukemia and</w:t>
      </w:r>
      <w:r w:rsidRPr="00FE2324">
        <w:rPr>
          <w:szCs w:val="28"/>
        </w:rPr>
        <w:t xml:space="preserve"> lymphoma, </w:t>
      </w:r>
      <w:r w:rsidR="0002562E" w:rsidRPr="00FE2324">
        <w:rPr>
          <w:szCs w:val="28"/>
        </w:rPr>
        <w:t xml:space="preserve">obesity, </w:t>
      </w:r>
      <w:r w:rsidRPr="00FE2324">
        <w:rPr>
          <w:szCs w:val="28"/>
        </w:rPr>
        <w:t>hypercholesterolemia, and asthma</w:t>
      </w:r>
    </w:p>
    <w:p w14:paraId="13F8479B" w14:textId="2B93C57B" w:rsidR="0075296F" w:rsidRPr="00FE2324" w:rsidRDefault="0075296F" w:rsidP="0002562E">
      <w:pPr>
        <w:ind w:left="720"/>
        <w:rPr>
          <w:szCs w:val="28"/>
        </w:rPr>
      </w:pPr>
      <w:r w:rsidRPr="00FE2324">
        <w:rPr>
          <w:szCs w:val="28"/>
        </w:rPr>
        <w:t xml:space="preserve">-The potential for </w:t>
      </w:r>
      <w:r w:rsidRPr="00FE2324">
        <w:rPr>
          <w:i/>
          <w:szCs w:val="28"/>
        </w:rPr>
        <w:t>$3.6 billion</w:t>
      </w:r>
      <w:r w:rsidRPr="00FE2324">
        <w:rPr>
          <w:szCs w:val="28"/>
        </w:rPr>
        <w:t xml:space="preserve"> in decreased ANNUAL health costs in the USA, includ</w:t>
      </w:r>
      <w:r w:rsidR="0002562E" w:rsidRPr="00FE2324">
        <w:rPr>
          <w:szCs w:val="28"/>
        </w:rPr>
        <w:t>ing less costs for WIC programs</w:t>
      </w:r>
      <w:r w:rsidR="000B7E8E" w:rsidRPr="00FE2324">
        <w:rPr>
          <w:szCs w:val="28"/>
        </w:rPr>
        <w:t xml:space="preserve"> </w:t>
      </w:r>
      <w:r w:rsidRPr="00FE2324">
        <w:rPr>
          <w:szCs w:val="28"/>
        </w:rPr>
        <w:t>and less parental work loss due to child illness</w:t>
      </w:r>
    </w:p>
    <w:p w14:paraId="36DFB7F6" w14:textId="77777777" w:rsidR="0075296F" w:rsidRPr="00FE2324" w:rsidRDefault="0075296F" w:rsidP="003709BF">
      <w:pPr>
        <w:ind w:left="360"/>
        <w:rPr>
          <w:szCs w:val="28"/>
        </w:rPr>
      </w:pPr>
    </w:p>
    <w:p w14:paraId="3FA12A1D" w14:textId="77777777" w:rsidR="003709BF" w:rsidRPr="00FE2324" w:rsidRDefault="003709BF" w:rsidP="003709BF">
      <w:pPr>
        <w:pStyle w:val="ListParagraph"/>
        <w:numPr>
          <w:ilvl w:val="0"/>
          <w:numId w:val="7"/>
        </w:numPr>
        <w:rPr>
          <w:szCs w:val="28"/>
        </w:rPr>
      </w:pPr>
      <w:r w:rsidRPr="00FE2324">
        <w:rPr>
          <w:sz w:val="28"/>
          <w:szCs w:val="32"/>
        </w:rPr>
        <w:t xml:space="preserve">Mechanisms for protection of the baby by </w:t>
      </w:r>
      <w:r w:rsidR="000B7E8E" w:rsidRPr="00FE2324">
        <w:rPr>
          <w:sz w:val="28"/>
          <w:szCs w:val="32"/>
        </w:rPr>
        <w:t>M</w:t>
      </w:r>
      <w:r w:rsidRPr="00FE2324">
        <w:rPr>
          <w:sz w:val="28"/>
          <w:szCs w:val="32"/>
        </w:rPr>
        <w:t xml:space="preserve">others </w:t>
      </w:r>
      <w:r w:rsidR="000B7E8E" w:rsidRPr="00FE2324">
        <w:rPr>
          <w:sz w:val="28"/>
          <w:szCs w:val="32"/>
        </w:rPr>
        <w:t>Own Milk</w:t>
      </w:r>
      <w:r w:rsidRPr="00FE2324">
        <w:rPr>
          <w:sz w:val="28"/>
          <w:szCs w:val="32"/>
        </w:rPr>
        <w:t xml:space="preserve"> include: </w:t>
      </w:r>
    </w:p>
    <w:p w14:paraId="24D97AE5" w14:textId="77777777" w:rsidR="003709BF" w:rsidRPr="00FE2324" w:rsidRDefault="003709BF" w:rsidP="003709BF">
      <w:pPr>
        <w:pStyle w:val="ListParagraph"/>
        <w:ind w:left="1440"/>
        <w:rPr>
          <w:szCs w:val="28"/>
        </w:rPr>
      </w:pPr>
      <w:r w:rsidRPr="00FE2324">
        <w:rPr>
          <w:szCs w:val="28"/>
        </w:rPr>
        <w:t>-nutritional, enzymatic, anti-infective, anti-inflammatory, and immunomodulatory factors which are more highly concentrated in milk of women who delivery prematurely</w:t>
      </w:r>
    </w:p>
    <w:p w14:paraId="464C6D4C" w14:textId="77777777" w:rsidR="003709BF" w:rsidRPr="00FE2324" w:rsidRDefault="003709BF" w:rsidP="003709BF">
      <w:pPr>
        <w:pStyle w:val="ListParagraph"/>
        <w:ind w:left="1440"/>
        <w:rPr>
          <w:szCs w:val="28"/>
        </w:rPr>
      </w:pPr>
      <w:r w:rsidRPr="00FE2324">
        <w:rPr>
          <w:szCs w:val="28"/>
        </w:rPr>
        <w:t>-lipids in human milk provide energy and long chain polyunsaturated fatty acids which promote optimal vision and brain development</w:t>
      </w:r>
    </w:p>
    <w:p w14:paraId="7D09C8BC" w14:textId="3DAFDCBB" w:rsidR="00A472B3" w:rsidRPr="00FE2324" w:rsidRDefault="003709BF" w:rsidP="003709BF">
      <w:pPr>
        <w:pStyle w:val="ListParagraph"/>
        <w:ind w:left="1440"/>
        <w:rPr>
          <w:szCs w:val="28"/>
        </w:rPr>
      </w:pPr>
      <w:r w:rsidRPr="00FE2324">
        <w:rPr>
          <w:szCs w:val="28"/>
        </w:rPr>
        <w:t>-breast milk, when metabolized in the GI tract, makes it difficult</w:t>
      </w:r>
      <w:r w:rsidR="00A472B3" w:rsidRPr="00FE2324">
        <w:rPr>
          <w:szCs w:val="28"/>
        </w:rPr>
        <w:t xml:space="preserve"> for pathogens</w:t>
      </w:r>
      <w:r w:rsidR="00FE2324">
        <w:rPr>
          <w:szCs w:val="28"/>
        </w:rPr>
        <w:t xml:space="preserve"> </w:t>
      </w:r>
      <w:r w:rsidR="00A472B3" w:rsidRPr="00FE2324">
        <w:rPr>
          <w:szCs w:val="28"/>
        </w:rPr>
        <w:t xml:space="preserve">(germs) to grow and develop, </w:t>
      </w:r>
      <w:proofErr w:type="gramStart"/>
      <w:r w:rsidR="00A472B3" w:rsidRPr="00FE2324">
        <w:rPr>
          <w:szCs w:val="28"/>
        </w:rPr>
        <w:t>thus</w:t>
      </w:r>
      <w:proofErr w:type="gramEnd"/>
      <w:r w:rsidR="00A472B3" w:rsidRPr="00FE2324">
        <w:rPr>
          <w:szCs w:val="28"/>
        </w:rPr>
        <w:t xml:space="preserve"> protecting the GI tract from nosocomial infection and NEC</w:t>
      </w:r>
    </w:p>
    <w:p w14:paraId="7B66C31D" w14:textId="77777777" w:rsidR="003709BF" w:rsidRPr="00FE2324" w:rsidRDefault="00A472B3" w:rsidP="00801C3B">
      <w:pPr>
        <w:pStyle w:val="ListParagraph"/>
        <w:numPr>
          <w:ilvl w:val="0"/>
          <w:numId w:val="7"/>
        </w:numPr>
        <w:rPr>
          <w:szCs w:val="28"/>
        </w:rPr>
      </w:pPr>
      <w:r w:rsidRPr="00FE2324">
        <w:rPr>
          <w:sz w:val="28"/>
          <w:szCs w:val="32"/>
        </w:rPr>
        <w:lastRenderedPageBreak/>
        <w:t xml:space="preserve">Mothers </w:t>
      </w:r>
      <w:r w:rsidR="000B7E8E" w:rsidRPr="00FE2324">
        <w:rPr>
          <w:sz w:val="28"/>
          <w:szCs w:val="32"/>
        </w:rPr>
        <w:t xml:space="preserve">Own </w:t>
      </w:r>
      <w:r w:rsidRPr="00FE2324">
        <w:rPr>
          <w:sz w:val="28"/>
          <w:szCs w:val="32"/>
        </w:rPr>
        <w:t>Milk composition changes as the milk is pumped and as the baby matures in order to provide optimal nutrition for the baby</w:t>
      </w:r>
    </w:p>
    <w:p w14:paraId="30582240" w14:textId="77777777" w:rsidR="00A472B3" w:rsidRPr="00FE2324" w:rsidRDefault="00A472B3" w:rsidP="00801C3B">
      <w:pPr>
        <w:pStyle w:val="ListParagraph"/>
        <w:numPr>
          <w:ilvl w:val="0"/>
          <w:numId w:val="7"/>
        </w:numPr>
        <w:rPr>
          <w:b/>
          <w:i/>
          <w:szCs w:val="28"/>
        </w:rPr>
      </w:pPr>
      <w:r w:rsidRPr="00FE2324">
        <w:rPr>
          <w:sz w:val="28"/>
          <w:szCs w:val="32"/>
        </w:rPr>
        <w:t xml:space="preserve">In studies of mothers of extreme premature infants, </w:t>
      </w:r>
      <w:r w:rsidRPr="00FE2324">
        <w:rPr>
          <w:b/>
          <w:i/>
          <w:sz w:val="28"/>
          <w:szCs w:val="32"/>
        </w:rPr>
        <w:t>the #1 determinant of the decision to breastfeed was hearing from the health care provider that breast milk was best for their infant.</w:t>
      </w:r>
    </w:p>
    <w:p w14:paraId="4026CEB0" w14:textId="77777777" w:rsidR="00A472B3" w:rsidRPr="00FE2324" w:rsidRDefault="00A472B3" w:rsidP="00801C3B">
      <w:pPr>
        <w:pStyle w:val="ListParagraph"/>
        <w:numPr>
          <w:ilvl w:val="0"/>
          <w:numId w:val="7"/>
        </w:numPr>
        <w:rPr>
          <w:szCs w:val="28"/>
        </w:rPr>
      </w:pPr>
      <w:r w:rsidRPr="00FE2324">
        <w:rPr>
          <w:sz w:val="28"/>
          <w:szCs w:val="32"/>
        </w:rPr>
        <w:t xml:space="preserve">Empowering mothers to affect outcome by emphasizing that </w:t>
      </w:r>
      <w:r w:rsidRPr="00FE2324">
        <w:rPr>
          <w:b/>
          <w:i/>
          <w:sz w:val="28"/>
          <w:szCs w:val="32"/>
        </w:rPr>
        <w:t>breast milk is the most important medication that is “needed to make their babies healthy”</w:t>
      </w:r>
      <w:r w:rsidRPr="00FE2324">
        <w:rPr>
          <w:sz w:val="28"/>
          <w:szCs w:val="32"/>
        </w:rPr>
        <w:t xml:space="preserve"> has been shown in the literature to help convince mothers to breastfeed and does not result in feeling coerced or </w:t>
      </w:r>
      <w:proofErr w:type="spellStart"/>
      <w:r w:rsidRPr="00FE2324">
        <w:rPr>
          <w:sz w:val="28"/>
          <w:szCs w:val="32"/>
        </w:rPr>
        <w:t>guilted</w:t>
      </w:r>
      <w:proofErr w:type="spellEnd"/>
      <w:r w:rsidRPr="00FE2324">
        <w:rPr>
          <w:sz w:val="28"/>
          <w:szCs w:val="32"/>
        </w:rPr>
        <w:t xml:space="preserve"> into pumping.</w:t>
      </w:r>
    </w:p>
    <w:p w14:paraId="2BD3FCD2" w14:textId="77777777" w:rsidR="00A472B3" w:rsidRPr="00FE2324" w:rsidRDefault="00A472B3" w:rsidP="00A472B3">
      <w:pPr>
        <w:rPr>
          <w:szCs w:val="28"/>
        </w:rPr>
      </w:pPr>
    </w:p>
    <w:p w14:paraId="7E96D7AE" w14:textId="77777777" w:rsidR="001674E0" w:rsidRPr="00FE2324" w:rsidRDefault="00A472B3" w:rsidP="00A472B3">
      <w:pPr>
        <w:rPr>
          <w:szCs w:val="28"/>
        </w:rPr>
      </w:pPr>
      <w:r w:rsidRPr="00FE2324">
        <w:rPr>
          <w:szCs w:val="28"/>
        </w:rPr>
        <w:t xml:space="preserve">References: </w:t>
      </w:r>
    </w:p>
    <w:p w14:paraId="7BDD34C7" w14:textId="77777777" w:rsidR="001674E0" w:rsidRPr="00FE2324" w:rsidRDefault="001674E0" w:rsidP="00A472B3">
      <w:pPr>
        <w:rPr>
          <w:szCs w:val="28"/>
        </w:rPr>
      </w:pPr>
      <w:r w:rsidRPr="00FE2324">
        <w:rPr>
          <w:szCs w:val="28"/>
        </w:rPr>
        <w:t xml:space="preserve">1. </w:t>
      </w:r>
      <w:r w:rsidR="00A472B3" w:rsidRPr="00FE2324">
        <w:rPr>
          <w:szCs w:val="28"/>
        </w:rPr>
        <w:t xml:space="preserve">PDX Medical Group 100K Babies Campaign. </w:t>
      </w:r>
      <w:r w:rsidRPr="00FE2324">
        <w:rPr>
          <w:szCs w:val="28"/>
        </w:rPr>
        <w:t>‘Breastmilk as a Medicine’</w:t>
      </w:r>
    </w:p>
    <w:p w14:paraId="703EBF2F" w14:textId="77777777" w:rsidR="001674E0" w:rsidRPr="00FE2324" w:rsidRDefault="001674E0" w:rsidP="00A472B3">
      <w:pPr>
        <w:rPr>
          <w:szCs w:val="28"/>
        </w:rPr>
      </w:pPr>
      <w:r w:rsidRPr="00FE2324">
        <w:rPr>
          <w:szCs w:val="28"/>
        </w:rPr>
        <w:t xml:space="preserve">2. </w:t>
      </w:r>
      <w:r w:rsidR="00A472B3" w:rsidRPr="00FE2324">
        <w:rPr>
          <w:szCs w:val="28"/>
        </w:rPr>
        <w:t xml:space="preserve">American Academy of Pediatrics </w:t>
      </w:r>
      <w:r w:rsidRPr="00FE2324">
        <w:rPr>
          <w:szCs w:val="28"/>
        </w:rPr>
        <w:t>Policy statement on Breastfeeding and the Use of Human Milk</w:t>
      </w:r>
      <w:proofErr w:type="gramStart"/>
      <w:r w:rsidRPr="00FE2324">
        <w:rPr>
          <w:szCs w:val="28"/>
        </w:rPr>
        <w:t>..</w:t>
      </w:r>
      <w:proofErr w:type="gramEnd"/>
      <w:r w:rsidRPr="00FE2324">
        <w:rPr>
          <w:szCs w:val="28"/>
        </w:rPr>
        <w:t xml:space="preserve"> Pediatrics, Vol. 115 No. 2 Feb 2005 </w:t>
      </w:r>
    </w:p>
    <w:p w14:paraId="323968E2" w14:textId="77777777" w:rsidR="00A472B3" w:rsidRPr="00FE2324" w:rsidRDefault="001674E0" w:rsidP="00A472B3">
      <w:pPr>
        <w:rPr>
          <w:szCs w:val="28"/>
        </w:rPr>
      </w:pPr>
      <w:r w:rsidRPr="00FE2324">
        <w:rPr>
          <w:szCs w:val="28"/>
        </w:rPr>
        <w:t>3. Rodriguez, Miracle, and Meir. ‘Sharing the Science on Human Milk Feedings with Mothers of VLBW Infants’. (JOGNN Jan/Feb 2005.)</w:t>
      </w:r>
    </w:p>
    <w:p w14:paraId="5F7974D9" w14:textId="77777777" w:rsidR="001674E0" w:rsidRPr="00FE2324" w:rsidRDefault="001674E0" w:rsidP="00A472B3">
      <w:pPr>
        <w:rPr>
          <w:szCs w:val="28"/>
        </w:rPr>
      </w:pPr>
      <w:r w:rsidRPr="00FE2324">
        <w:rPr>
          <w:szCs w:val="28"/>
        </w:rPr>
        <w:t xml:space="preserve">4. </w:t>
      </w:r>
      <w:proofErr w:type="spellStart"/>
      <w:r w:rsidRPr="00FE2324">
        <w:rPr>
          <w:szCs w:val="28"/>
        </w:rPr>
        <w:t>Vohr</w:t>
      </w:r>
      <w:proofErr w:type="spellEnd"/>
      <w:r w:rsidRPr="00FE2324">
        <w:rPr>
          <w:szCs w:val="28"/>
        </w:rPr>
        <w:t xml:space="preserve">, et al and the NICHD. </w:t>
      </w:r>
      <w:proofErr w:type="spellStart"/>
      <w:r w:rsidRPr="00FE2324">
        <w:rPr>
          <w:szCs w:val="28"/>
        </w:rPr>
        <w:t>Persistant</w:t>
      </w:r>
      <w:proofErr w:type="spellEnd"/>
      <w:r w:rsidRPr="00FE2324">
        <w:rPr>
          <w:szCs w:val="28"/>
        </w:rPr>
        <w:t xml:space="preserve"> Benefits of Breast Milk Ingested in the NICU on Outcomes of ELBW </w:t>
      </w:r>
      <w:proofErr w:type="spellStart"/>
      <w:r w:rsidRPr="00FE2324">
        <w:rPr>
          <w:szCs w:val="28"/>
        </w:rPr>
        <w:t>Infanst</w:t>
      </w:r>
      <w:proofErr w:type="spellEnd"/>
      <w:r w:rsidRPr="00FE2324">
        <w:rPr>
          <w:szCs w:val="28"/>
        </w:rPr>
        <w:t xml:space="preserve"> at 30 months of age. Pediatrics Vol 120, No. 4, Oct 2007.</w:t>
      </w:r>
    </w:p>
    <w:p w14:paraId="5184A55D" w14:textId="77777777" w:rsidR="000B7E8E" w:rsidRPr="00FE2324" w:rsidRDefault="000B7E8E" w:rsidP="00A472B3">
      <w:pPr>
        <w:rPr>
          <w:szCs w:val="28"/>
        </w:rPr>
      </w:pPr>
      <w:r w:rsidRPr="00FE2324">
        <w:rPr>
          <w:szCs w:val="28"/>
        </w:rPr>
        <w:t xml:space="preserve">5. For more info and CME/CEU, see </w:t>
      </w:r>
      <w:r w:rsidRPr="00FE2324">
        <w:rPr>
          <w:i/>
          <w:szCs w:val="28"/>
          <w:u w:val="single"/>
        </w:rPr>
        <w:t>www.breastfeedingtraining.org</w:t>
      </w:r>
    </w:p>
    <w:p w14:paraId="68C8B647" w14:textId="77777777" w:rsidR="0075296F" w:rsidRPr="00FE2324" w:rsidRDefault="0075296F" w:rsidP="0075296F">
      <w:pPr>
        <w:pStyle w:val="ListParagraph"/>
        <w:ind w:left="2380"/>
        <w:rPr>
          <w:szCs w:val="28"/>
        </w:rPr>
      </w:pPr>
    </w:p>
    <w:p w14:paraId="7705A54B" w14:textId="77777777" w:rsidR="0075296F" w:rsidRPr="00FE2324" w:rsidRDefault="0075296F" w:rsidP="0075296F">
      <w:pPr>
        <w:ind w:left="720" w:firstLine="720"/>
        <w:rPr>
          <w:i/>
          <w:szCs w:val="28"/>
        </w:rPr>
      </w:pPr>
    </w:p>
    <w:sectPr w:rsidR="0075296F" w:rsidRPr="00FE2324" w:rsidSect="00801C3B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9D1F7C" w14:textId="77777777" w:rsidR="00370CA5" w:rsidRDefault="00370CA5" w:rsidP="00FE2324">
      <w:r>
        <w:separator/>
      </w:r>
    </w:p>
  </w:endnote>
  <w:endnote w:type="continuationSeparator" w:id="0">
    <w:p w14:paraId="42906145" w14:textId="77777777" w:rsidR="00370CA5" w:rsidRDefault="00370CA5" w:rsidP="00FE2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F09840" w14:textId="4AE72BEE" w:rsidR="00FE2324" w:rsidRPr="00FE2324" w:rsidRDefault="00FE2324" w:rsidP="00FE2324">
    <w:pPr>
      <w:jc w:val="center"/>
      <w:rPr>
        <w:i/>
        <w:sz w:val="20"/>
      </w:rPr>
    </w:pPr>
    <w:r w:rsidRPr="00FE2324">
      <w:rPr>
        <w:sz w:val="20"/>
      </w:rPr>
      <w:t xml:space="preserve">Adapted from </w:t>
    </w:r>
    <w:r w:rsidRPr="00FE2324">
      <w:rPr>
        <w:i/>
        <w:sz w:val="20"/>
      </w:rPr>
      <w:t xml:space="preserve">The </w:t>
    </w:r>
    <w:proofErr w:type="spellStart"/>
    <w:r w:rsidRPr="00FE2324">
      <w:rPr>
        <w:i/>
        <w:sz w:val="20"/>
      </w:rPr>
      <w:t>Pediatrix</w:t>
    </w:r>
    <w:proofErr w:type="spellEnd"/>
    <w:r w:rsidRPr="00FE2324">
      <w:rPr>
        <w:i/>
        <w:sz w:val="20"/>
      </w:rPr>
      <w:t xml:space="preserve"> Medical Group DFW Quality Improvement Collaborative MOMI Project</w:t>
    </w:r>
  </w:p>
  <w:p w14:paraId="2EC19CBF" w14:textId="77777777" w:rsidR="00FE2324" w:rsidRDefault="00FE232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423FDC" w14:textId="77777777" w:rsidR="00370CA5" w:rsidRDefault="00370CA5" w:rsidP="00FE2324">
      <w:r>
        <w:separator/>
      </w:r>
    </w:p>
  </w:footnote>
  <w:footnote w:type="continuationSeparator" w:id="0">
    <w:p w14:paraId="127801B6" w14:textId="77777777" w:rsidR="00370CA5" w:rsidRDefault="00370CA5" w:rsidP="00FE23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40CAF"/>
    <w:multiLevelType w:val="hybridMultilevel"/>
    <w:tmpl w:val="946672C8"/>
    <w:lvl w:ilvl="0" w:tplc="D9D444AE">
      <w:numFmt w:val="bullet"/>
      <w:lvlText w:val="-"/>
      <w:lvlJc w:val="left"/>
      <w:pPr>
        <w:ind w:left="3100" w:hanging="88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08A7C6F"/>
    <w:multiLevelType w:val="hybridMultilevel"/>
    <w:tmpl w:val="228A7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185FE8"/>
    <w:multiLevelType w:val="hybridMultilevel"/>
    <w:tmpl w:val="DE367C4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7EB2607"/>
    <w:multiLevelType w:val="hybridMultilevel"/>
    <w:tmpl w:val="1EB0C012"/>
    <w:lvl w:ilvl="0" w:tplc="D9D444AE">
      <w:numFmt w:val="bullet"/>
      <w:lvlText w:val="-"/>
      <w:lvlJc w:val="left"/>
      <w:pPr>
        <w:ind w:left="2380" w:hanging="88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4">
    <w:nsid w:val="6E7840BC"/>
    <w:multiLevelType w:val="hybridMultilevel"/>
    <w:tmpl w:val="725A7110"/>
    <w:lvl w:ilvl="0" w:tplc="D9D444AE">
      <w:numFmt w:val="bullet"/>
      <w:lvlText w:val="-"/>
      <w:lvlJc w:val="left"/>
      <w:pPr>
        <w:ind w:left="2380" w:hanging="88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C050F6"/>
    <w:multiLevelType w:val="hybridMultilevel"/>
    <w:tmpl w:val="6D6066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C47157B"/>
    <w:multiLevelType w:val="hybridMultilevel"/>
    <w:tmpl w:val="7A50B0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E0E"/>
    <w:rsid w:val="0002562E"/>
    <w:rsid w:val="000B7E8E"/>
    <w:rsid w:val="001674E0"/>
    <w:rsid w:val="003709BF"/>
    <w:rsid w:val="00370CA5"/>
    <w:rsid w:val="00595E0E"/>
    <w:rsid w:val="005E5AD7"/>
    <w:rsid w:val="0075296F"/>
    <w:rsid w:val="00801C3B"/>
    <w:rsid w:val="00A472B3"/>
    <w:rsid w:val="00B33EAB"/>
    <w:rsid w:val="00E8347E"/>
    <w:rsid w:val="00F174EF"/>
    <w:rsid w:val="00FE2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8197C7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5E0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E0E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595E0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E23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2324"/>
  </w:style>
  <w:style w:type="paragraph" w:styleId="Footer">
    <w:name w:val="footer"/>
    <w:basedOn w:val="Normal"/>
    <w:link w:val="FooterChar"/>
    <w:uiPriority w:val="99"/>
    <w:unhideWhenUsed/>
    <w:rsid w:val="00FE23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23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5E0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E0E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595E0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E23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2324"/>
  </w:style>
  <w:style w:type="paragraph" w:styleId="Footer">
    <w:name w:val="footer"/>
    <w:basedOn w:val="Normal"/>
    <w:link w:val="FooterChar"/>
    <w:uiPriority w:val="99"/>
    <w:unhideWhenUsed/>
    <w:rsid w:val="00FE23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23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501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Weisoly</dc:creator>
  <cp:keywords/>
  <dc:description/>
  <cp:lastModifiedBy>StrykerDM</cp:lastModifiedBy>
  <cp:revision>4</cp:revision>
  <dcterms:created xsi:type="dcterms:W3CDTF">2011-09-13T17:30:00Z</dcterms:created>
  <dcterms:modified xsi:type="dcterms:W3CDTF">2020-10-23T02:48:00Z</dcterms:modified>
</cp:coreProperties>
</file>